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A3D" w:rsidRDefault="00D01A3D"/>
    <w:p w:rsidR="00D01A3D" w:rsidRPr="00FD6A52" w:rsidRDefault="00051E78" w:rsidP="00D01A3D">
      <w:pPr>
        <w:pStyle w:val="1"/>
        <w:jc w:val="center"/>
        <w:rPr>
          <w:rFonts w:ascii="TH SarabunIT๙" w:hAnsi="TH SarabunIT๙" w:cs="TH SarabunIT๙"/>
          <w:b/>
          <w:bCs/>
          <w:sz w:val="28"/>
          <w:szCs w:val="28"/>
        </w:rPr>
      </w:pPr>
      <w:r w:rsidRPr="00734BEC">
        <w:rPr>
          <w:rFonts w:ascii="TH SarabunIT๙" w:hAnsi="TH SarabunIT๙" w:cs="TH SarabunIT๙"/>
        </w:rPr>
        <w:object w:dxaOrig="1036" w:dyaOrig="10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2.25pt;height:99pt" o:ole="" fillcolor="window">
            <v:imagedata r:id="rId5" o:title=""/>
          </v:shape>
          <o:OLEObject Type="Embed" ProgID="Word.Picture.8" ShapeID="_x0000_i1025" DrawAspect="Content" ObjectID="_1483869212" r:id="rId6"/>
        </w:object>
      </w:r>
    </w:p>
    <w:p w:rsidR="00D01A3D" w:rsidRPr="00FD6A52" w:rsidRDefault="00D01A3D" w:rsidP="00D01A3D">
      <w:pPr>
        <w:pStyle w:val="1"/>
        <w:jc w:val="center"/>
        <w:rPr>
          <w:rFonts w:ascii="TH SarabunIT๙" w:hAnsi="TH SarabunIT๙" w:cs="TH SarabunIT๙"/>
          <w:b/>
          <w:bCs/>
        </w:rPr>
      </w:pPr>
      <w:r w:rsidRPr="00FD6A52">
        <w:rPr>
          <w:rFonts w:ascii="TH SarabunIT๙" w:hAnsi="TH SarabunIT๙" w:cs="TH SarabunIT๙"/>
          <w:b/>
          <w:bCs/>
          <w:cs/>
        </w:rPr>
        <w:t>ประกาศองค์การบริหารส่วนตำบลเสือหึง</w:t>
      </w:r>
    </w:p>
    <w:p w:rsidR="00D01A3D" w:rsidRPr="00FD6A52" w:rsidRDefault="00D01A3D" w:rsidP="00D01A3D">
      <w:pPr>
        <w:jc w:val="center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 w:rsidRPr="00FD6A52">
        <w:rPr>
          <w:rFonts w:ascii="TH SarabunIT๙" w:hAnsi="TH SarabunIT๙" w:cs="TH SarabunIT๙"/>
          <w:b/>
          <w:bCs/>
          <w:sz w:val="32"/>
          <w:szCs w:val="32"/>
          <w:cs/>
        </w:rPr>
        <w:t>เรื่อง ผลพิจารณาการสอบราคาจ้างโครงการ</w:t>
      </w:r>
      <w:r w:rsidR="00051E78">
        <w:rPr>
          <w:rFonts w:ascii="TH SarabunIT๙" w:hAnsi="TH SarabunIT๙" w:cs="TH SarabunIT๙" w:hint="cs"/>
          <w:b/>
          <w:bCs/>
          <w:sz w:val="32"/>
          <w:szCs w:val="32"/>
          <w:cs/>
        </w:rPr>
        <w:t>ขุดเจาะบ่อบาดาลบริเวณบ้านฉาง  หมู่ที่ 3</w:t>
      </w:r>
    </w:p>
    <w:p w:rsidR="00D01A3D" w:rsidRPr="00FD6A52" w:rsidRDefault="00D01A3D" w:rsidP="00D01A3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D6A52">
        <w:rPr>
          <w:rFonts w:ascii="TH SarabunIT๙" w:hAnsi="TH SarabunIT๙" w:cs="TH SarabunIT๙"/>
          <w:b/>
          <w:bCs/>
          <w:sz w:val="32"/>
          <w:szCs w:val="32"/>
        </w:rPr>
        <w:t>…………</w:t>
      </w:r>
      <w:r>
        <w:rPr>
          <w:rFonts w:ascii="TH SarabunIT๙" w:hAnsi="TH SarabunIT๙" w:cs="TH SarabunIT๙"/>
          <w:b/>
          <w:bCs/>
          <w:sz w:val="32"/>
          <w:szCs w:val="32"/>
        </w:rPr>
        <w:t>………………………………</w:t>
      </w:r>
      <w:r w:rsidRPr="00FD6A52">
        <w:rPr>
          <w:rFonts w:ascii="TH SarabunIT๙" w:hAnsi="TH SarabunIT๙" w:cs="TH SarabunIT๙"/>
          <w:b/>
          <w:bCs/>
          <w:sz w:val="32"/>
          <w:szCs w:val="32"/>
        </w:rPr>
        <w:t>…………..</w:t>
      </w:r>
    </w:p>
    <w:p w:rsidR="00D01A3D" w:rsidRPr="00FD6A52" w:rsidRDefault="00D01A3D" w:rsidP="00D01A3D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FD6A52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FD6A52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FD6A52">
        <w:rPr>
          <w:rFonts w:ascii="TH SarabunIT๙" w:hAnsi="TH SarabunIT๙" w:cs="TH SarabunIT๙"/>
          <w:b/>
          <w:bCs/>
          <w:sz w:val="32"/>
          <w:szCs w:val="32"/>
          <w:cs/>
        </w:rPr>
        <w:t>ตามที่องค์การบริหารส่วนตำบลเสือหึง        ได้ดำเนินการสอบราคาจ้างโครงการ</w:t>
      </w:r>
      <w:r w:rsidR="004419E7">
        <w:rPr>
          <w:rFonts w:ascii="TH SarabunIT๙" w:hAnsi="TH SarabunIT๙" w:cs="TH SarabunIT๙" w:hint="cs"/>
          <w:b/>
          <w:bCs/>
          <w:sz w:val="32"/>
          <w:szCs w:val="32"/>
          <w:cs/>
        </w:rPr>
        <w:t>ขุดเจาะบ่อบาดาลบริเวณบ้านฉาง  หมู่ที่  3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FD6A5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ตามประกาศสอบราคาดังกล่าว</w:t>
      </w:r>
    </w:p>
    <w:p w:rsidR="00D01A3D" w:rsidRDefault="00D01A3D" w:rsidP="00D01A3D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FD6A5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FD6A52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ปรากฏว่ามีผู้ซื้อเอกสารสอบราคาจ้างโครงการดังกล่าว    จำนวน      </w:t>
      </w:r>
      <w:r w:rsidR="004419E7">
        <w:rPr>
          <w:rFonts w:ascii="TH SarabunIT๙" w:hAnsi="TH SarabunIT๙" w:cs="TH SarabunIT๙" w:hint="cs"/>
          <w:b/>
          <w:bCs/>
          <w:sz w:val="32"/>
          <w:szCs w:val="32"/>
          <w:cs/>
        </w:rPr>
        <w:t>7</w:t>
      </w:r>
      <w:r w:rsidRPr="00FD6A5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ราย     และ  มีผู้ยื่นซองเสนอราคา  จำนวน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Pr="00FD6A5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ราย  ได้แก่</w:t>
      </w:r>
    </w:p>
    <w:p w:rsidR="00D01A3D" w:rsidRPr="00FD6A52" w:rsidRDefault="00D01A3D" w:rsidP="00D01A3D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D01A3D" w:rsidRPr="00FD6A52" w:rsidRDefault="00D01A3D" w:rsidP="00D01A3D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FD6A5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FD6A5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D01A3D" w:rsidRPr="00FD6A52" w:rsidRDefault="00D01A3D" w:rsidP="00D01A3D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FD6A5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1.  </w:t>
      </w:r>
      <w:r w:rsidR="004419E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ศรีห่วงบาดาล     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เสนอราคา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4419E7">
        <w:rPr>
          <w:rFonts w:ascii="TH SarabunIT๙" w:hAnsi="TH SarabunIT๙" w:cs="TH SarabunIT๙" w:hint="cs"/>
          <w:b/>
          <w:bCs/>
          <w:sz w:val="32"/>
          <w:szCs w:val="32"/>
          <w:cs/>
        </w:rPr>
        <w:t>510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0</w:t>
      </w:r>
      <w:r w:rsidRPr="00FD6A52">
        <w:rPr>
          <w:rFonts w:ascii="TH SarabunIT๙" w:hAnsi="TH SarabunIT๙" w:cs="TH SarabunIT๙"/>
          <w:b/>
          <w:bCs/>
          <w:sz w:val="32"/>
          <w:szCs w:val="32"/>
          <w:cs/>
        </w:rPr>
        <w:t>๐๐.- บาท  เอกสารครบถ้วน</w:t>
      </w:r>
    </w:p>
    <w:p w:rsidR="00D01A3D" w:rsidRDefault="00D01A3D" w:rsidP="00D01A3D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FD6A52">
        <w:rPr>
          <w:rFonts w:ascii="TH SarabunIT๙" w:hAnsi="TH SarabunIT๙" w:cs="TH SarabunIT๙"/>
          <w:b/>
          <w:bCs/>
          <w:sz w:val="32"/>
          <w:szCs w:val="32"/>
          <w:cs/>
        </w:rPr>
        <w:tab/>
        <w:t>2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 </w:t>
      </w:r>
      <w:r w:rsidR="00F5574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การะเกดการบาดาล 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</w:t>
      </w:r>
      <w:r w:rsidRPr="00FD6A52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เสนอราคา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F55748">
        <w:rPr>
          <w:rFonts w:ascii="TH SarabunIT๙" w:hAnsi="TH SarabunIT๙" w:cs="TH SarabunIT๙" w:hint="cs"/>
          <w:b/>
          <w:bCs/>
          <w:sz w:val="32"/>
          <w:szCs w:val="32"/>
          <w:cs/>
        </w:rPr>
        <w:t>508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,</w:t>
      </w:r>
      <w:r w:rsidR="00F55748">
        <w:rPr>
          <w:rFonts w:ascii="TH SarabunIT๙" w:hAnsi="TH SarabunIT๙" w:cs="TH SarabunIT๙" w:hint="cs"/>
          <w:b/>
          <w:bCs/>
          <w:sz w:val="32"/>
          <w:szCs w:val="32"/>
          <w:cs/>
        </w:rPr>
        <w:t>0</w:t>
      </w:r>
      <w:r w:rsidRPr="00FD6A52">
        <w:rPr>
          <w:rFonts w:ascii="TH SarabunIT๙" w:hAnsi="TH SarabunIT๙" w:cs="TH SarabunIT๙"/>
          <w:b/>
          <w:bCs/>
          <w:sz w:val="32"/>
          <w:szCs w:val="32"/>
          <w:cs/>
        </w:rPr>
        <w:t>๐๐.- บาท เอกสารครบถ้วน</w:t>
      </w:r>
    </w:p>
    <w:p w:rsidR="00D01A3D" w:rsidRDefault="00D01A3D" w:rsidP="00D01A3D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  <w:t xml:space="preserve">3.  </w:t>
      </w:r>
      <w:r w:rsidR="00F55748">
        <w:rPr>
          <w:rFonts w:ascii="TH SarabunIT๙" w:hAnsi="TH SarabunIT๙" w:cs="TH SarabunIT๙" w:hint="cs"/>
          <w:b/>
          <w:bCs/>
          <w:sz w:val="32"/>
          <w:szCs w:val="32"/>
          <w:cs/>
        </w:rPr>
        <w:t>ร้าน</w:t>
      </w:r>
      <w:proofErr w:type="spellStart"/>
      <w:r w:rsidR="00F55748">
        <w:rPr>
          <w:rFonts w:ascii="TH SarabunIT๙" w:hAnsi="TH SarabunIT๙" w:cs="TH SarabunIT๙" w:hint="cs"/>
          <w:b/>
          <w:bCs/>
          <w:sz w:val="32"/>
          <w:szCs w:val="32"/>
          <w:cs/>
        </w:rPr>
        <w:t>เบลว์</w:t>
      </w:r>
      <w:proofErr w:type="spellEnd"/>
      <w:r w:rsidR="00F5574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ออดิโอ 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เสนอราคา    </w:t>
      </w:r>
      <w:r w:rsidR="00F55748">
        <w:rPr>
          <w:rFonts w:ascii="TH SarabunIT๙" w:hAnsi="TH SarabunIT๙" w:cs="TH SarabunIT๙" w:hint="cs"/>
          <w:b/>
          <w:bCs/>
          <w:sz w:val="32"/>
          <w:szCs w:val="32"/>
          <w:cs/>
        </w:rPr>
        <w:t>510,000</w:t>
      </w:r>
      <w:proofErr w:type="gram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.-</w:t>
      </w:r>
      <w:proofErr w:type="gram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F55748">
        <w:rPr>
          <w:rFonts w:ascii="TH SarabunIT๙" w:hAnsi="TH SarabunIT๙" w:cs="TH SarabunIT๙" w:hint="cs"/>
          <w:b/>
          <w:bCs/>
          <w:sz w:val="32"/>
          <w:szCs w:val="32"/>
          <w:cs/>
        </w:rPr>
        <w:t>บาท  เอกสารไม่ครบ</w:t>
      </w:r>
    </w:p>
    <w:p w:rsidR="00D01A3D" w:rsidRDefault="00D01A3D" w:rsidP="00D01A3D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</w:p>
    <w:p w:rsidR="00D01A3D" w:rsidRPr="00FD6A52" w:rsidRDefault="00D01A3D" w:rsidP="00D01A3D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</w:p>
    <w:p w:rsidR="00D01A3D" w:rsidRPr="00FD6A52" w:rsidRDefault="00D01A3D" w:rsidP="00D01A3D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FD6A5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FD6A52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คณะกรรมการเปิดซองสอบราคาได้มีมติเป็นเอกฉันท์ให้   </w:t>
      </w:r>
      <w:r w:rsidR="004D2F4D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การะเกดการบาดาล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FD6A5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เป็นผู้ได้รับการคัดเลือก  เป็นผู้รับจ้างในการสอบราคาจ้างครั้งนี้</w:t>
      </w:r>
    </w:p>
    <w:p w:rsidR="00D01A3D" w:rsidRPr="00FD6A52" w:rsidRDefault="00D01A3D" w:rsidP="00D01A3D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D01A3D" w:rsidRPr="00FD6A52" w:rsidRDefault="00D01A3D" w:rsidP="00D01A3D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FD6A5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FD6A52">
        <w:rPr>
          <w:rFonts w:ascii="TH SarabunIT๙" w:hAnsi="TH SarabunIT๙" w:cs="TH SarabunIT๙"/>
          <w:b/>
          <w:bCs/>
          <w:sz w:val="32"/>
          <w:szCs w:val="32"/>
          <w:cs/>
        </w:rPr>
        <w:tab/>
        <w:t>จึงเรียนมาเพื่อประกาศให้ทราบโดยทั่วกัน</w:t>
      </w:r>
    </w:p>
    <w:p w:rsidR="00D01A3D" w:rsidRPr="00FD6A52" w:rsidRDefault="00D01A3D" w:rsidP="00D01A3D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D01A3D" w:rsidRPr="00FD6A52" w:rsidRDefault="00D01A3D" w:rsidP="00D01A3D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FD6A5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FD6A5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FD6A52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ประกาศ  ณ  วันที่     </w:t>
      </w:r>
      <w:r w:rsidR="004D2F4D">
        <w:rPr>
          <w:rFonts w:ascii="TH SarabunIT๙" w:hAnsi="TH SarabunIT๙" w:cs="TH SarabunIT๙" w:hint="cs"/>
          <w:b/>
          <w:bCs/>
          <w:sz w:val="32"/>
          <w:szCs w:val="32"/>
          <w:cs/>
        </w:rPr>
        <w:t>27</w:t>
      </w:r>
      <w:r w:rsidRPr="00FD6A5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เดือน     </w:t>
      </w:r>
      <w:r w:rsidR="004D2F4D">
        <w:rPr>
          <w:rFonts w:ascii="TH SarabunIT๙" w:hAnsi="TH SarabunIT๙" w:cs="TH SarabunIT๙" w:hint="cs"/>
          <w:b/>
          <w:bCs/>
          <w:sz w:val="32"/>
          <w:szCs w:val="32"/>
          <w:cs/>
        </w:rPr>
        <w:t>มกราคม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FD6A5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พ.ศ. 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๒๕๕</w:t>
      </w:r>
      <w:r w:rsidR="004D2F4D">
        <w:rPr>
          <w:rFonts w:ascii="TH SarabunIT๙" w:hAnsi="TH SarabunIT๙" w:cs="TH SarabunIT๙" w:hint="cs"/>
          <w:b/>
          <w:bCs/>
          <w:sz w:val="32"/>
          <w:szCs w:val="32"/>
          <w:cs/>
        </w:rPr>
        <w:t>8</w:t>
      </w:r>
    </w:p>
    <w:p w:rsidR="00D01A3D" w:rsidRPr="00FD6A52" w:rsidRDefault="00D01A3D" w:rsidP="00D01A3D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D01A3D" w:rsidRPr="00FD6A52" w:rsidRDefault="00D01A3D" w:rsidP="00D01A3D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D01A3D" w:rsidRPr="00FD6A52" w:rsidRDefault="00D01A3D" w:rsidP="00D01A3D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D01A3D" w:rsidRPr="00FD6A52" w:rsidRDefault="00D01A3D" w:rsidP="00D01A3D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FD6A5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FD6A5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FD6A5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FD6A5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FD6A5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FD6A52">
        <w:rPr>
          <w:rFonts w:ascii="TH SarabunIT๙" w:hAnsi="TH SarabunIT๙" w:cs="TH SarabunIT๙"/>
          <w:b/>
          <w:bCs/>
          <w:sz w:val="32"/>
          <w:szCs w:val="32"/>
          <w:cs/>
        </w:rPr>
        <w:tab/>
        <w:t>(ลงชื่อ)....................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...</w:t>
      </w:r>
      <w:r w:rsidRPr="00FD6A52">
        <w:rPr>
          <w:rFonts w:ascii="TH SarabunIT๙" w:hAnsi="TH SarabunIT๙" w:cs="TH SarabunIT๙"/>
          <w:b/>
          <w:bCs/>
          <w:sz w:val="32"/>
          <w:szCs w:val="32"/>
          <w:cs/>
        </w:rPr>
        <w:t>....................</w:t>
      </w:r>
    </w:p>
    <w:p w:rsidR="00D01A3D" w:rsidRPr="00FD6A52" w:rsidRDefault="00D01A3D" w:rsidP="00D01A3D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  <w:t>(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นายนพภาพร  ศรีแค </w:t>
      </w:r>
      <w:r w:rsidRPr="00FD6A52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:rsidR="00D01A3D" w:rsidRPr="00FD6A52" w:rsidRDefault="00D01A3D" w:rsidP="00D01A3D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FD6A5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FD6A5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FD6A5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FD6A5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FD6A5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นายกองค์การบริหารส่วนตำบลเสือหึง</w:t>
      </w:r>
    </w:p>
    <w:p w:rsidR="00D01A3D" w:rsidRDefault="00D01A3D"/>
    <w:sectPr w:rsidR="00D01A3D" w:rsidSect="00DE27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F03C24"/>
    <w:rsid w:val="00043D54"/>
    <w:rsid w:val="00051E78"/>
    <w:rsid w:val="0020649A"/>
    <w:rsid w:val="004419E7"/>
    <w:rsid w:val="004D2F4D"/>
    <w:rsid w:val="00572824"/>
    <w:rsid w:val="00733E68"/>
    <w:rsid w:val="009558C7"/>
    <w:rsid w:val="00975DA4"/>
    <w:rsid w:val="00AB1D04"/>
    <w:rsid w:val="00AD5D83"/>
    <w:rsid w:val="00BC199B"/>
    <w:rsid w:val="00D01A3D"/>
    <w:rsid w:val="00DE2716"/>
    <w:rsid w:val="00F03C24"/>
    <w:rsid w:val="00F557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C24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"/>
    <w:next w:val="a"/>
    <w:link w:val="10"/>
    <w:qFormat/>
    <w:rsid w:val="00F03C24"/>
    <w:pPr>
      <w:keepNext/>
      <w:outlineLvl w:val="0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F03C24"/>
    <w:rPr>
      <w:rFonts w:ascii="Times New Roman" w:eastAsia="Times New Roman" w:hAnsi="Times New Roman" w:cs="Angsana New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8B1C36-E82A-4D1B-8B31-4E1810469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KKD 2011 v1</Company>
  <LinksUpToDate>false</LinksUpToDate>
  <CharactersWithSpaces>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Mr.KKD</dc:creator>
  <cp:keywords/>
  <dc:description/>
  <cp:lastModifiedBy>Mr.KKD</cp:lastModifiedBy>
  <cp:revision>10</cp:revision>
  <dcterms:created xsi:type="dcterms:W3CDTF">2014-04-01T07:36:00Z</dcterms:created>
  <dcterms:modified xsi:type="dcterms:W3CDTF">2015-01-27T06:07:00Z</dcterms:modified>
</cp:coreProperties>
</file>