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087" w:rsidRPr="00CF5709" w:rsidRDefault="00126087" w:rsidP="00126087">
      <w:pPr>
        <w:rPr>
          <w:rFonts w:ascii="TH SarabunIT๙" w:hAnsi="TH SarabunIT๙" w:cs="TH SarabunIT๙"/>
        </w:rPr>
      </w:pPr>
      <w:r w:rsidRPr="0012608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2609850</wp:posOffset>
            </wp:positionH>
            <wp:positionV relativeFrom="paragraph">
              <wp:posOffset>-413385</wp:posOffset>
            </wp:positionV>
            <wp:extent cx="932180" cy="1045845"/>
            <wp:effectExtent l="0" t="0" r="1270" b="1905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1045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26087" w:rsidRPr="00CF5709" w:rsidRDefault="00126087" w:rsidP="00126087">
      <w:pPr>
        <w:rPr>
          <w:rFonts w:ascii="TH SarabunIT๙" w:hAnsi="TH SarabunIT๙" w:cs="TH SarabunIT๙"/>
        </w:rPr>
      </w:pPr>
    </w:p>
    <w:p w:rsidR="00126087" w:rsidRDefault="00126087" w:rsidP="00126087">
      <w:pPr>
        <w:spacing w:after="0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126087" w:rsidRPr="00CF5709" w:rsidRDefault="00126087" w:rsidP="00126087">
      <w:pPr>
        <w:spacing w:after="0"/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CF570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องค์การบริหารส่วนตำบลเสือหึง</w:t>
      </w:r>
    </w:p>
    <w:p w:rsidR="00126087" w:rsidRPr="00CF5709" w:rsidRDefault="00126087" w:rsidP="00126087">
      <w:pPr>
        <w:spacing w:after="0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CF570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  ขยายเวลาการชำระภาษีที่ดินและสิ่งปลูกสร้าง  พ.ศ. 2563</w:t>
      </w:r>
    </w:p>
    <w:p w:rsidR="00126087" w:rsidRPr="00CF5709" w:rsidRDefault="00126087" w:rsidP="00126087">
      <w:pPr>
        <w:spacing w:after="0"/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CF5709">
        <w:rPr>
          <w:rFonts w:ascii="TH SarabunIT๙" w:eastAsia="Angsana New" w:hAnsi="TH SarabunIT๙" w:cs="TH SarabunIT๙"/>
          <w:sz w:val="32"/>
          <w:szCs w:val="32"/>
        </w:rPr>
        <w:t>------------------------------------</w:t>
      </w:r>
    </w:p>
    <w:p w:rsidR="00126087" w:rsidRPr="00CF5709" w:rsidRDefault="00126087" w:rsidP="00126087">
      <w:pPr>
        <w:spacing w:after="0"/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126087" w:rsidRPr="00CF5709" w:rsidRDefault="00126087" w:rsidP="00126087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CF5709">
        <w:rPr>
          <w:rFonts w:ascii="TH SarabunIT๙" w:eastAsia="Angsana New" w:hAnsi="TH SarabunIT๙" w:cs="TH SarabunIT๙"/>
          <w:sz w:val="32"/>
          <w:szCs w:val="32"/>
        </w:rPr>
        <w:tab/>
      </w:r>
      <w:r w:rsidRPr="00CF5709">
        <w:rPr>
          <w:rFonts w:ascii="TH SarabunIT๙" w:eastAsia="Angsana New" w:hAnsi="TH SarabunIT๙" w:cs="TH SarabunIT๙"/>
          <w:sz w:val="32"/>
          <w:szCs w:val="32"/>
        </w:rPr>
        <w:tab/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>ตามพระราชบัญญัติภาษีที่ดินและสิ่งปลูกสร้าง  พ.ศ. 2562  มีผลบังคับใช้เมื่อวันที่  13  มีนาคม  2562  โดยให้อำนาจองค์กรปกครองส่วนท้องถิ่น  จัดเก็บภาษีที่ดินและสิ่งปลูกสร้าง  ตั้งแต่วันที่  1  มกราคม  2563  เป็นต้นไป  เพื่อให้การปฏิบัติเป็นไปด้วยความเรียบร้อย  ถูกต้อง  มีประสิทธิภาพ  และเป็นไปตามขั้นตอนที่กฎหมายกำหนด</w:t>
      </w:r>
    </w:p>
    <w:p w:rsidR="00126087" w:rsidRPr="00CF5709" w:rsidRDefault="00126087" w:rsidP="00126087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  <w:t>อาศัยอำนาจตามความในมาตรา  46  มาตรา  60  และมาตรา  61  แห่งพระราชบัญญัติภาษีที่ดินและสิ่งปลูกสร้าง  พ.ศ. 2562  และกฎกระทรวงการผ่อนชำระภาษีที่ดินและสิ่งปลูกสร้าง  พ.ศ. 2562  จึงขยายกำหนดเวลาการดำเนินการตามพระราชบัญญัติภาษีที่ดินและสิ่งปลูกสร้าง  พ.ศ. 2562  เป็นการทั่วไป  เฉพาะในปี  พ.ศ. 2563  ออกไปดังนี้</w:t>
      </w:r>
    </w:p>
    <w:p w:rsidR="00126087" w:rsidRPr="00CF5709" w:rsidRDefault="00126087" w:rsidP="00126087">
      <w:pPr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  <w:t>1.  การชำระภาษีที่ดินและสิ่งปลูกสร้าง  พ.ศ. 2563  ขยายไปจนถึงเดือนกันยายน  2563</w:t>
      </w:r>
    </w:p>
    <w:p w:rsidR="00126087" w:rsidRPr="00CF5709" w:rsidRDefault="00126087" w:rsidP="00126087">
      <w:pPr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  <w:t>2.  การผ่อนชำระภาษีที่ดินและสิ่งปลูกสร้าง  พ.ศ. 2563  ขยายเวลาดังต่อไปนี้</w:t>
      </w:r>
    </w:p>
    <w:p w:rsidR="00126087" w:rsidRPr="00CF5709" w:rsidRDefault="00126087" w:rsidP="00126087">
      <w:pPr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    -  งวดที่หนึ่ง  ชำระภายในเดือนกันยายน  2563</w:t>
      </w:r>
    </w:p>
    <w:p w:rsidR="00126087" w:rsidRPr="00CF5709" w:rsidRDefault="00126087" w:rsidP="00126087">
      <w:pPr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    -  งวดที่สอง  ชำระภายในเดือนตุลาคม  2563</w:t>
      </w:r>
    </w:p>
    <w:p w:rsidR="00126087" w:rsidRPr="00CF5709" w:rsidRDefault="00126087" w:rsidP="00126087">
      <w:pPr>
        <w:spacing w:after="0"/>
        <w:rPr>
          <w:rFonts w:ascii="TH SarabunIT๙" w:eastAsia="Angsana New" w:hAnsi="TH SarabunIT๙" w:cs="TH SarabunIT๙"/>
          <w:sz w:val="32"/>
          <w:szCs w:val="32"/>
        </w:rPr>
      </w:pP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    -  งวดที่สาม  ชำระภายในเดือนพฤศจิกายน  2563</w:t>
      </w:r>
    </w:p>
    <w:p w:rsidR="00126087" w:rsidRPr="00CF5709" w:rsidRDefault="00126087" w:rsidP="00126087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  <w:t>3.  การมีหนังสือแจ้งเตือนผู้เสียภาษีที่ดินและสิ่งปลูกสร้าง  พ.ศ. 2563  ที่มีภาษีค้างชำระขยายไปจนถึงเดือนตุลาคม  2563</w:t>
      </w:r>
    </w:p>
    <w:p w:rsidR="00126087" w:rsidRPr="00CF5709" w:rsidRDefault="00126087" w:rsidP="00126087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  <w:t>4.  การแจ้งรายการภาษีที่ดินและสิ่งปลูกสร้าง  พ.ศ. 2563  ค้างชำระ  ให้สำนักงานที่ดินหรือสำนักงานที่ดินสาขา  ขยายไปจนถึงเดือนพฤศจิกายน  2563</w:t>
      </w:r>
    </w:p>
    <w:p w:rsidR="00126087" w:rsidRPr="00CF5709" w:rsidRDefault="00126087" w:rsidP="00126087">
      <w:pPr>
        <w:spacing w:after="0"/>
        <w:rPr>
          <w:rFonts w:ascii="TH SarabunIT๙" w:eastAsia="Angsana New" w:hAnsi="TH SarabunIT๙" w:cs="TH SarabunIT๙"/>
          <w:sz w:val="16"/>
          <w:szCs w:val="16"/>
        </w:rPr>
      </w:pPr>
    </w:p>
    <w:p w:rsidR="00126087" w:rsidRPr="00CF5709" w:rsidRDefault="00126087" w:rsidP="0012608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F5709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126087" w:rsidRPr="00CF5709" w:rsidRDefault="00126087" w:rsidP="00126087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126087" w:rsidRPr="00CF5709" w:rsidRDefault="00126087" w:rsidP="00126087">
      <w:pPr>
        <w:spacing w:after="0"/>
        <w:rPr>
          <w:rFonts w:ascii="TH SarabunIT๙" w:eastAsia="Angsana New" w:hAnsi="TH SarabunIT๙" w:cs="TH SarabunIT๙"/>
          <w:sz w:val="32"/>
          <w:szCs w:val="32"/>
          <w:cs/>
        </w:rPr>
      </w:pPr>
      <w:r w:rsidRPr="00CF5709">
        <w:rPr>
          <w:rFonts w:ascii="TH SarabunIT๙" w:hAnsi="TH SarabunIT๙" w:cs="TH SarabunIT๙"/>
          <w:sz w:val="32"/>
          <w:szCs w:val="32"/>
          <w:cs/>
        </w:rPr>
        <w:tab/>
      </w:r>
      <w:r w:rsidRPr="00CF5709">
        <w:rPr>
          <w:rFonts w:ascii="TH SarabunIT๙" w:hAnsi="TH SarabunIT๙" w:cs="TH SarabunIT๙"/>
          <w:sz w:val="32"/>
          <w:szCs w:val="32"/>
          <w:cs/>
        </w:rPr>
        <w:tab/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31 </w:t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>เดือนสิงหาคม  พ</w:t>
      </w:r>
      <w:r w:rsidRPr="00CF5709">
        <w:rPr>
          <w:rFonts w:ascii="TH SarabunIT๙" w:eastAsia="Angsana New" w:hAnsi="TH SarabunIT๙" w:cs="TH SarabunIT๙"/>
          <w:sz w:val="32"/>
          <w:szCs w:val="32"/>
        </w:rPr>
        <w:t>.</w:t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>ศ</w:t>
      </w:r>
      <w:r w:rsidRPr="00CF5709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Pr="00CF5709">
        <w:rPr>
          <w:rFonts w:ascii="TH SarabunIT๙" w:eastAsia="Angsana New" w:hAnsi="TH SarabunIT๙" w:cs="TH SarabunIT๙"/>
          <w:sz w:val="32"/>
          <w:szCs w:val="32"/>
          <w:cs/>
        </w:rPr>
        <w:t>๒563</w:t>
      </w:r>
    </w:p>
    <w:p w:rsidR="00126087" w:rsidRPr="00CF5709" w:rsidRDefault="00126087" w:rsidP="00126087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126087" w:rsidRPr="00CF5709" w:rsidRDefault="00126087" w:rsidP="00126087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126087" w:rsidRPr="00CF5709" w:rsidRDefault="00126087" w:rsidP="00126087">
      <w:pPr>
        <w:spacing w:after="0"/>
        <w:rPr>
          <w:rFonts w:ascii="TH SarabunIT๙" w:eastAsia="Angsana New" w:hAnsi="TH SarabunIT๙" w:cs="TH SarabunIT๙"/>
          <w:sz w:val="4"/>
          <w:szCs w:val="4"/>
        </w:rPr>
      </w:pPr>
    </w:p>
    <w:p w:rsidR="00126087" w:rsidRPr="00126087" w:rsidRDefault="00126087" w:rsidP="00126087">
      <w:pPr>
        <w:spacing w:after="0"/>
        <w:rPr>
          <w:rFonts w:ascii="TH SarabunIT๙" w:eastAsia="Angsana New" w:hAnsi="TH SarabunIT๙" w:cs="TH SarabunIT๙"/>
          <w:sz w:val="4"/>
          <w:szCs w:val="4"/>
          <w:cs/>
        </w:rPr>
      </w:pPr>
      <w:r>
        <w:rPr>
          <w:rFonts w:ascii="TH SarabunIT๙" w:eastAsia="Angsana New" w:hAnsi="TH SarabunIT๙" w:cs="TH SarabunIT๙"/>
          <w:sz w:val="4"/>
          <w:szCs w:val="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26087">
        <w:rPr>
          <w:rFonts w:ascii="TH SarabunIT๙" w:eastAsia="Angsana New" w:hAnsi="TH SarabunIT๙" w:cs="TH SarabunIT๙"/>
          <w:noProof/>
          <w:sz w:val="4"/>
          <w:szCs w:val="4"/>
        </w:rPr>
        <w:drawing>
          <wp:inline distT="0" distB="0" distL="0" distR="0">
            <wp:extent cx="1285875" cy="552450"/>
            <wp:effectExtent l="19050" t="0" r="952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087" w:rsidRPr="00CF5709" w:rsidRDefault="00126087" w:rsidP="00126087">
      <w:pPr>
        <w:spacing w:after="0"/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CF5709">
        <w:rPr>
          <w:rFonts w:ascii="TH SarabunIT๙" w:eastAsia="Angsana New" w:hAnsi="TH SarabunIT๙" w:cs="TH SarabunIT๙"/>
          <w:sz w:val="32"/>
          <w:szCs w:val="32"/>
        </w:rPr>
        <w:t xml:space="preserve"> (</w:t>
      </w:r>
      <w:proofErr w:type="gramStart"/>
      <w:r w:rsidR="0030146D">
        <w:rPr>
          <w:rFonts w:ascii="TH SarabunIT๙" w:eastAsia="Angsana New" w:hAnsi="TH SarabunIT๙" w:cs="TH SarabunIT๙" w:hint="cs"/>
          <w:sz w:val="32"/>
          <w:szCs w:val="32"/>
          <w:cs/>
        </w:rPr>
        <w:t>นายนพภาพร  ศ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รีแค</w:t>
      </w:r>
      <w:proofErr w:type="gramEnd"/>
      <w:r w:rsidRPr="00CF5709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126087" w:rsidRPr="00CF5709" w:rsidRDefault="00126087" w:rsidP="00126087">
      <w:pPr>
        <w:spacing w:after="0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นายกองค์การบริหารส่วนตำบลเสือหึง</w:t>
      </w:r>
    </w:p>
    <w:p w:rsidR="00126087" w:rsidRPr="00CF5709" w:rsidRDefault="00126087" w:rsidP="00126087">
      <w:pPr>
        <w:spacing w:after="0"/>
        <w:rPr>
          <w:rFonts w:ascii="TH SarabunIT๙" w:eastAsia="Angsana New" w:hAnsi="TH SarabunIT๙" w:cs="TH SarabunIT๙"/>
          <w:sz w:val="32"/>
          <w:szCs w:val="32"/>
          <w:cs/>
        </w:rPr>
      </w:pPr>
    </w:p>
    <w:p w:rsidR="0028571F" w:rsidRDefault="0028571F"/>
    <w:sectPr w:rsidR="0028571F" w:rsidSect="002857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26087"/>
    <w:rsid w:val="00126087"/>
    <w:rsid w:val="0028571F"/>
    <w:rsid w:val="0030146D"/>
    <w:rsid w:val="004024D0"/>
    <w:rsid w:val="00FC74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0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60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1590</Characters>
  <Application>Microsoft Office Word</Application>
  <DocSecurity>0</DocSecurity>
  <Lines>13</Lines>
  <Paragraphs>3</Paragraphs>
  <ScaleCrop>false</ScaleCrop>
  <Company>Mr.KKD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2020-09-02T06:32:00Z</dcterms:created>
  <dcterms:modified xsi:type="dcterms:W3CDTF">2020-09-02T06:37:00Z</dcterms:modified>
</cp:coreProperties>
</file>